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71F" w:rsidRDefault="0042271F" w:rsidP="0042271F">
      <w:bookmarkStart w:id="0" w:name="_GoBack"/>
      <w:bookmarkEnd w:id="0"/>
      <w:r>
        <w:rPr>
          <w:noProof/>
          <w:lang w:val="pt-PT" w:eastAsia="pt-PT"/>
        </w:rPr>
        <w:drawing>
          <wp:anchor distT="0" distB="0" distL="114300" distR="114300" simplePos="0" relativeHeight="251660288" behindDoc="1" locked="0" layoutInCell="1" allowOverlap="1" wp14:anchorId="388BAEB0" wp14:editId="61B975FE">
            <wp:simplePos x="0" y="0"/>
            <wp:positionH relativeFrom="column">
              <wp:posOffset>-261620</wp:posOffset>
            </wp:positionH>
            <wp:positionV relativeFrom="paragraph">
              <wp:posOffset>0</wp:posOffset>
            </wp:positionV>
            <wp:extent cx="825500" cy="1012190"/>
            <wp:effectExtent l="0" t="0" r="0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101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pt-PT" w:eastAsia="pt-PT"/>
        </w:rPr>
        <w:drawing>
          <wp:anchor distT="0" distB="0" distL="114300" distR="114300" simplePos="0" relativeHeight="251661312" behindDoc="0" locked="0" layoutInCell="1" allowOverlap="1" wp14:anchorId="22F08C3C" wp14:editId="0140900D">
            <wp:simplePos x="0" y="0"/>
            <wp:positionH relativeFrom="column">
              <wp:posOffset>4138930</wp:posOffset>
            </wp:positionH>
            <wp:positionV relativeFrom="paragraph">
              <wp:posOffset>56515</wp:posOffset>
            </wp:positionV>
            <wp:extent cx="1781175" cy="695325"/>
            <wp:effectExtent l="0" t="0" r="9525" b="952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pt-PT" w:eastAsia="pt-PT"/>
        </w:rPr>
        <w:drawing>
          <wp:anchor distT="0" distB="0" distL="114300" distR="114300" simplePos="0" relativeHeight="251662336" behindDoc="0" locked="0" layoutInCell="1" allowOverlap="1" wp14:anchorId="24E2E352" wp14:editId="2F3774CB">
            <wp:simplePos x="0" y="0"/>
            <wp:positionH relativeFrom="column">
              <wp:posOffset>1062355</wp:posOffset>
            </wp:positionH>
            <wp:positionV relativeFrom="paragraph">
              <wp:posOffset>0</wp:posOffset>
            </wp:positionV>
            <wp:extent cx="2438400" cy="704850"/>
            <wp:effectExtent l="0" t="0" r="0" b="0"/>
            <wp:wrapSquare wrapText="bothSides"/>
            <wp:docPr id="5" name="Image 5" descr="logo A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logo AO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271F" w:rsidRDefault="0042271F" w:rsidP="0042271F">
      <w:pPr>
        <w:widowControl w:val="0"/>
        <w:tabs>
          <w:tab w:val="left" w:pos="1605"/>
        </w:tabs>
        <w:kinsoku w:val="0"/>
        <w:spacing w:before="252"/>
        <w:ind w:left="1560" w:right="1134"/>
        <w:jc w:val="center"/>
        <w:rPr>
          <w:rFonts w:ascii="Tahoma" w:hAnsi="Tahoma" w:cs="Tahoma"/>
          <w:b/>
          <w:bCs/>
          <w:color w:val="3479B3"/>
          <w:spacing w:val="-11"/>
          <w:sz w:val="18"/>
          <w:szCs w:val="18"/>
        </w:rPr>
      </w:pPr>
    </w:p>
    <w:p w:rsidR="0042271F" w:rsidRDefault="0042271F" w:rsidP="0042271F">
      <w:pPr>
        <w:widowControl w:val="0"/>
        <w:tabs>
          <w:tab w:val="left" w:pos="1605"/>
        </w:tabs>
        <w:kinsoku w:val="0"/>
        <w:spacing w:before="252"/>
        <w:ind w:left="1560" w:right="1134"/>
        <w:jc w:val="center"/>
        <w:rPr>
          <w:noProof/>
        </w:rPr>
      </w:pPr>
    </w:p>
    <w:p w:rsidR="0042271F" w:rsidRPr="001C2255" w:rsidRDefault="0042271F" w:rsidP="0042271F">
      <w:pPr>
        <w:widowControl w:val="0"/>
        <w:tabs>
          <w:tab w:val="left" w:pos="1605"/>
        </w:tabs>
        <w:kinsoku w:val="0"/>
        <w:spacing w:before="252"/>
        <w:ind w:left="1560" w:right="1134"/>
        <w:jc w:val="center"/>
        <w:rPr>
          <w:rFonts w:ascii="Tahoma" w:hAnsi="Tahoma" w:cs="Tahoma"/>
          <w:b/>
          <w:bCs/>
          <w:smallCaps/>
          <w:color w:val="3479B3"/>
          <w:spacing w:val="-11"/>
          <w:sz w:val="28"/>
          <w:szCs w:val="28"/>
          <w:lang w:val="en-US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59264" behindDoc="1" locked="0" layoutInCell="1" allowOverlap="1" wp14:anchorId="7D8850F8" wp14:editId="71972BA5">
            <wp:simplePos x="0" y="0"/>
            <wp:positionH relativeFrom="page">
              <wp:posOffset>133350</wp:posOffset>
            </wp:positionH>
            <wp:positionV relativeFrom="paragraph">
              <wp:posOffset>167640</wp:posOffset>
            </wp:positionV>
            <wp:extent cx="1828800" cy="692785"/>
            <wp:effectExtent l="0" t="0" r="0" b="0"/>
            <wp:wrapNone/>
            <wp:docPr id="3" name="Image 3" descr="logoMediateurfrv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logoMediateurfrv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69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2255">
        <w:rPr>
          <w:rFonts w:ascii="Tahoma" w:hAnsi="Tahoma" w:cs="Tahoma"/>
          <w:b/>
          <w:bCs/>
          <w:smallCaps/>
          <w:color w:val="3479B3"/>
          <w:spacing w:val="-11"/>
          <w:sz w:val="28"/>
          <w:szCs w:val="28"/>
          <w:lang w:val="en-US"/>
        </w:rPr>
        <w:t xml:space="preserve"> </w:t>
      </w:r>
    </w:p>
    <w:p w:rsidR="0042271F" w:rsidRPr="001C2255" w:rsidRDefault="0042271F" w:rsidP="0042271F">
      <w:pPr>
        <w:ind w:left="1560" w:right="1134"/>
        <w:jc w:val="center"/>
        <w:rPr>
          <w:rFonts w:ascii="Tahoma" w:hAnsi="Tahoma" w:cs="Tahoma"/>
          <w:b/>
          <w:bCs/>
          <w:smallCaps/>
          <w:color w:val="0488FD"/>
          <w:spacing w:val="-8"/>
          <w:szCs w:val="18"/>
          <w:lang w:val="en-US"/>
        </w:rPr>
      </w:pPr>
    </w:p>
    <w:p w:rsidR="0042271F" w:rsidRPr="001C2255" w:rsidRDefault="0042271F" w:rsidP="0042271F">
      <w:pPr>
        <w:ind w:left="1560" w:right="1134"/>
        <w:jc w:val="center"/>
        <w:rPr>
          <w:rFonts w:ascii="Tahoma" w:hAnsi="Tahoma" w:cs="Tahoma"/>
          <w:b/>
          <w:bCs/>
          <w:smallCaps/>
          <w:color w:val="0488FD"/>
          <w:spacing w:val="-8"/>
          <w:szCs w:val="18"/>
          <w:lang w:val="en-US"/>
        </w:rPr>
      </w:pPr>
    </w:p>
    <w:p w:rsidR="001C2255" w:rsidRDefault="00C670E6" w:rsidP="00C670E6">
      <w:pPr>
        <w:ind w:left="1560" w:right="1134"/>
        <w:jc w:val="center"/>
        <w:rPr>
          <w:rFonts w:ascii="Tahoma" w:hAnsi="Tahoma" w:cs="Tahoma"/>
          <w:b/>
          <w:bCs/>
          <w:smallCaps/>
          <w:color w:val="0488FD"/>
          <w:spacing w:val="-8"/>
          <w:szCs w:val="18"/>
          <w:rtl/>
          <w:lang w:val="en-US"/>
        </w:rPr>
      </w:pPr>
      <w:r w:rsidRPr="00C670E6">
        <w:rPr>
          <w:rFonts w:ascii="Tahoma" w:hAnsi="Tahoma" w:cs="Tahoma" w:hint="cs"/>
          <w:b/>
          <w:bCs/>
          <w:smallCaps/>
          <w:color w:val="0488FD"/>
          <w:spacing w:val="-8"/>
          <w:szCs w:val="18"/>
          <w:rtl/>
          <w:lang w:val="en-US"/>
        </w:rPr>
        <w:t>10</w:t>
      </w:r>
      <w:proofErr w:type="spellStart"/>
      <w:r w:rsidRPr="00C670E6">
        <w:rPr>
          <w:rFonts w:ascii="Tahoma" w:hAnsi="Tahoma" w:cs="Tahoma"/>
          <w:b/>
          <w:bCs/>
          <w:smallCaps/>
          <w:color w:val="0488FD"/>
          <w:spacing w:val="-8"/>
          <w:szCs w:val="18"/>
          <w:vertAlign w:val="superscript"/>
          <w:lang w:val="en-US"/>
        </w:rPr>
        <w:t>th</w:t>
      </w:r>
      <w:proofErr w:type="spellEnd"/>
      <w:r>
        <w:rPr>
          <w:rFonts w:ascii="Tahoma" w:hAnsi="Tahoma" w:cs="Tahoma"/>
          <w:b/>
          <w:bCs/>
          <w:smallCaps/>
          <w:color w:val="0488FD"/>
          <w:spacing w:val="-8"/>
          <w:szCs w:val="18"/>
          <w:lang w:val="en-US"/>
        </w:rPr>
        <w:t xml:space="preserve"> </w:t>
      </w:r>
      <w:r w:rsidR="001C2255" w:rsidRPr="0014619A">
        <w:rPr>
          <w:rFonts w:ascii="Tahoma" w:hAnsi="Tahoma" w:cs="Tahoma"/>
          <w:b/>
          <w:bCs/>
          <w:smallCaps/>
          <w:color w:val="0488FD"/>
          <w:spacing w:val="-8"/>
          <w:szCs w:val="18"/>
          <w:lang w:val="en-US"/>
        </w:rPr>
        <w:t xml:space="preserve">TRAINING SESSION OF COLLABORATORS OF THE </w:t>
      </w:r>
      <w:r w:rsidR="001C2255">
        <w:rPr>
          <w:rFonts w:ascii="Tahoma" w:hAnsi="Tahoma" w:cs="Tahoma"/>
          <w:b/>
          <w:bCs/>
          <w:smallCaps/>
          <w:color w:val="0488FD"/>
          <w:spacing w:val="-8"/>
          <w:szCs w:val="18"/>
          <w:lang w:val="en-US"/>
        </w:rPr>
        <w:t>OMBUDSMEN</w:t>
      </w:r>
      <w:r w:rsidR="001C2255" w:rsidRPr="0014619A">
        <w:rPr>
          <w:rFonts w:ascii="Tahoma" w:hAnsi="Tahoma" w:cs="Tahoma"/>
          <w:b/>
          <w:bCs/>
          <w:smallCaps/>
          <w:color w:val="0488FD"/>
          <w:spacing w:val="-8"/>
          <w:szCs w:val="18"/>
          <w:lang w:val="en-US"/>
        </w:rPr>
        <w:t xml:space="preserve"> MEMBERS OF THE AOM</w:t>
      </w:r>
      <w:r w:rsidR="001C2255">
        <w:rPr>
          <w:rFonts w:ascii="Tahoma" w:hAnsi="Tahoma" w:cs="Tahoma"/>
          <w:b/>
          <w:bCs/>
          <w:smallCaps/>
          <w:color w:val="0488FD"/>
          <w:spacing w:val="-8"/>
          <w:szCs w:val="18"/>
          <w:lang w:val="en-US"/>
        </w:rPr>
        <w:t xml:space="preserve"> </w:t>
      </w:r>
    </w:p>
    <w:p w:rsidR="001C2255" w:rsidRPr="001469B8" w:rsidRDefault="001C2255" w:rsidP="001C2255">
      <w:pPr>
        <w:ind w:left="1560" w:right="1134"/>
        <w:jc w:val="center"/>
        <w:rPr>
          <w:rFonts w:ascii="Tahoma" w:hAnsi="Tahoma" w:cs="Tahoma"/>
          <w:b/>
          <w:bCs/>
          <w:smallCaps/>
          <w:color w:val="00B0F0"/>
          <w:spacing w:val="-8"/>
          <w:szCs w:val="18"/>
          <w:rtl/>
          <w:lang w:val="en-US"/>
        </w:rPr>
      </w:pPr>
      <w:r w:rsidRPr="001469B8">
        <w:rPr>
          <w:rFonts w:ascii="Tahoma" w:hAnsi="Tahoma" w:cs="Tahoma"/>
          <w:b/>
          <w:bCs/>
          <w:smallCaps/>
          <w:color w:val="00B0F0"/>
          <w:spacing w:val="-8"/>
          <w:szCs w:val="18"/>
          <w:lang w:val="en-US"/>
        </w:rPr>
        <w:t xml:space="preserve">November </w:t>
      </w:r>
      <w:r>
        <w:rPr>
          <w:rFonts w:ascii="Tahoma" w:hAnsi="Tahoma" w:cs="Tahoma"/>
          <w:b/>
          <w:bCs/>
          <w:smallCaps/>
          <w:color w:val="00B0F0"/>
          <w:spacing w:val="-8"/>
          <w:szCs w:val="18"/>
          <w:lang w:val="en-US"/>
        </w:rPr>
        <w:t>26</w:t>
      </w:r>
      <w:r w:rsidRPr="001469B8">
        <w:rPr>
          <w:rFonts w:ascii="Tahoma" w:hAnsi="Tahoma" w:cs="Tahoma"/>
          <w:b/>
          <w:bCs/>
          <w:smallCaps/>
          <w:color w:val="00B0F0"/>
          <w:spacing w:val="-8"/>
          <w:szCs w:val="18"/>
          <w:vertAlign w:val="superscript"/>
          <w:lang w:val="en-US"/>
        </w:rPr>
        <w:t>th</w:t>
      </w:r>
      <w:r w:rsidRPr="001469B8">
        <w:rPr>
          <w:rFonts w:ascii="Tahoma" w:hAnsi="Tahoma" w:cs="Tahoma"/>
          <w:b/>
          <w:bCs/>
          <w:smallCaps/>
          <w:color w:val="00B0F0"/>
          <w:spacing w:val="-8"/>
          <w:szCs w:val="18"/>
          <w:lang w:val="en-US"/>
        </w:rPr>
        <w:t>-</w:t>
      </w:r>
      <w:r>
        <w:rPr>
          <w:rFonts w:ascii="Tahoma" w:hAnsi="Tahoma" w:cs="Tahoma"/>
          <w:b/>
          <w:bCs/>
          <w:smallCaps/>
          <w:color w:val="00B0F0"/>
          <w:spacing w:val="-8"/>
          <w:szCs w:val="18"/>
          <w:lang w:val="en-US"/>
        </w:rPr>
        <w:t>27</w:t>
      </w:r>
      <w:r w:rsidRPr="001469B8">
        <w:rPr>
          <w:rFonts w:ascii="Tahoma" w:hAnsi="Tahoma" w:cs="Tahoma"/>
          <w:b/>
          <w:bCs/>
          <w:smallCaps/>
          <w:color w:val="00B0F0"/>
          <w:spacing w:val="-8"/>
          <w:szCs w:val="18"/>
          <w:vertAlign w:val="superscript"/>
          <w:lang w:val="en-US"/>
        </w:rPr>
        <w:t>th</w:t>
      </w:r>
      <w:r>
        <w:rPr>
          <w:rFonts w:ascii="Tahoma" w:hAnsi="Tahoma" w:cs="Tahoma"/>
          <w:b/>
          <w:bCs/>
          <w:smallCaps/>
          <w:color w:val="00B0F0"/>
          <w:spacing w:val="-8"/>
          <w:szCs w:val="18"/>
          <w:lang w:val="en-US"/>
        </w:rPr>
        <w:t xml:space="preserve"> 2019,</w:t>
      </w:r>
      <w:r w:rsidRPr="001469B8">
        <w:rPr>
          <w:rFonts w:ascii="Tahoma" w:hAnsi="Tahoma" w:cs="Tahoma"/>
          <w:b/>
          <w:bCs/>
          <w:smallCaps/>
          <w:color w:val="00B0F0"/>
          <w:spacing w:val="-8"/>
          <w:szCs w:val="18"/>
          <w:lang w:val="en-US"/>
        </w:rPr>
        <w:t xml:space="preserve"> Rabat</w:t>
      </w:r>
    </w:p>
    <w:p w:rsidR="001C2255" w:rsidRPr="00E03377" w:rsidRDefault="001C2255" w:rsidP="001C2255">
      <w:pPr>
        <w:spacing w:after="120"/>
        <w:jc w:val="center"/>
        <w:rPr>
          <w:rFonts w:ascii="Cambria" w:hAnsi="Cambria"/>
          <w:b/>
          <w:color w:val="365F91"/>
          <w:sz w:val="28"/>
          <w:szCs w:val="28"/>
          <w:lang w:val="en-US"/>
        </w:rPr>
      </w:pPr>
      <w:r w:rsidRPr="00E03377">
        <w:rPr>
          <w:rFonts w:ascii="Cambria" w:hAnsi="Cambria"/>
          <w:b/>
          <w:color w:val="365F91"/>
          <w:sz w:val="28"/>
          <w:szCs w:val="28"/>
          <w:lang w:val="en-US"/>
        </w:rPr>
        <w:t>“</w:t>
      </w:r>
      <w:r w:rsidRPr="001C2255">
        <w:rPr>
          <w:rFonts w:ascii="Cambria" w:hAnsi="Cambria"/>
          <w:b/>
          <w:color w:val="365F91"/>
          <w:sz w:val="28"/>
          <w:szCs w:val="28"/>
          <w:lang w:val="en-US"/>
        </w:rPr>
        <w:t>The Own Initiative</w:t>
      </w:r>
      <w:r>
        <w:rPr>
          <w:rFonts w:ascii="Cambria" w:hAnsi="Cambria"/>
          <w:b/>
          <w:color w:val="365F91"/>
          <w:sz w:val="28"/>
          <w:szCs w:val="28"/>
          <w:lang w:val="en-US"/>
        </w:rPr>
        <w:t>”</w:t>
      </w:r>
    </w:p>
    <w:p w:rsidR="0042271F" w:rsidRPr="001C2255" w:rsidRDefault="0042271F" w:rsidP="0042271F">
      <w:pPr>
        <w:widowControl w:val="0"/>
        <w:kinsoku w:val="0"/>
        <w:spacing w:after="0" w:line="240" w:lineRule="auto"/>
        <w:jc w:val="center"/>
        <w:rPr>
          <w:rFonts w:ascii="Tahoma" w:hAnsi="Tahoma" w:cs="Tahoma"/>
          <w:b/>
          <w:bCs/>
          <w:color w:val="0488FD"/>
          <w:sz w:val="20"/>
          <w:szCs w:val="18"/>
          <w:lang w:val="en-US"/>
        </w:rPr>
      </w:pPr>
    </w:p>
    <w:p w:rsidR="0042271F" w:rsidRPr="0070252A" w:rsidRDefault="001C2255" w:rsidP="001C2255">
      <w:pPr>
        <w:widowControl w:val="0"/>
        <w:shd w:val="solid" w:color="008080" w:fill="auto"/>
        <w:kinsoku w:val="0"/>
        <w:spacing w:after="108" w:line="240" w:lineRule="auto"/>
        <w:ind w:left="331"/>
        <w:jc w:val="center"/>
        <w:rPr>
          <w:rFonts w:ascii="Tahoma" w:hAnsi="Tahoma" w:cs="Tahoma"/>
          <w:b/>
          <w:bCs/>
          <w:color w:val="FFFFFF"/>
          <w:spacing w:val="10"/>
          <w:sz w:val="36"/>
          <w:szCs w:val="36"/>
          <w:lang w:val="en-US"/>
        </w:rPr>
      </w:pPr>
      <w:r w:rsidRPr="0070252A">
        <w:rPr>
          <w:rFonts w:ascii="Tahoma" w:hAnsi="Tahoma" w:cs="Tahoma"/>
          <w:b/>
          <w:bCs/>
          <w:color w:val="FFFFFF"/>
          <w:spacing w:val="10"/>
          <w:sz w:val="36"/>
          <w:szCs w:val="36"/>
          <w:lang w:val="en-US"/>
        </w:rPr>
        <w:t>Draft PROGRAM</w:t>
      </w:r>
    </w:p>
    <w:p w:rsidR="0042271F" w:rsidRPr="0070252A" w:rsidRDefault="00E47BEC" w:rsidP="0012664A">
      <w:pPr>
        <w:widowControl w:val="0"/>
        <w:pBdr>
          <w:bottom w:val="single" w:sz="4" w:space="1" w:color="auto"/>
        </w:pBdr>
        <w:shd w:val="clear" w:color="auto" w:fill="C45911" w:themeFill="accent2" w:themeFillShade="BF"/>
        <w:kinsoku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</w:pPr>
      <w:r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>Tuesday</w:t>
      </w:r>
      <w:r w:rsidR="0070252A" w:rsidRPr="0070252A"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 xml:space="preserve"> 26</w:t>
      </w:r>
      <w:r w:rsidR="001C2255" w:rsidRPr="0070252A"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 xml:space="preserve"> November 2019</w:t>
      </w:r>
    </w:p>
    <w:p w:rsidR="0070252A" w:rsidRDefault="00C670E6" w:rsidP="00C670E6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8h15:</w:t>
      </w:r>
      <w:r w:rsidR="0070252A" w:rsidRPr="002064F6">
        <w:rPr>
          <w:rFonts w:ascii="Times New Roman" w:hAnsi="Times New Roman" w:cs="Times New Roman"/>
          <w:b/>
          <w:bCs/>
          <w:i/>
          <w:iCs/>
          <w:color w:val="0070C0"/>
          <w:sz w:val="24"/>
          <w:szCs w:val="24"/>
          <w:lang w:val="en-US"/>
        </w:rPr>
        <w:t xml:space="preserve"> </w:t>
      </w:r>
      <w:r w:rsidR="0070252A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Participants pick up from the hotel to the training venue (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the institution main office</w:t>
      </w:r>
      <w:r w:rsidR="0070252A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)</w:t>
      </w:r>
    </w:p>
    <w:p w:rsidR="0070252A" w:rsidRPr="005E5A49" w:rsidRDefault="0070252A" w:rsidP="0070252A">
      <w:pPr>
        <w:spacing w:after="0" w:line="340" w:lineRule="exact"/>
        <w:jc w:val="center"/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36"/>
          <w:szCs w:val="36"/>
          <w:lang w:val="en-US"/>
        </w:rPr>
      </w:pPr>
      <w:r w:rsidRPr="005E5A49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36"/>
          <w:szCs w:val="36"/>
          <w:lang w:val="en-US"/>
        </w:rPr>
        <w:t>Opening Ceremony</w:t>
      </w:r>
    </w:p>
    <w:p w:rsidR="0070252A" w:rsidRDefault="0070252A" w:rsidP="00C670E6">
      <w:pPr>
        <w:spacing w:after="0" w:line="340" w:lineRule="exact"/>
        <w:ind w:left="1276" w:hanging="1276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9h30-</w:t>
      </w:r>
      <w:r w:rsidR="00C670E6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10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 w:rsidR="00C670E6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00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:</w:t>
      </w:r>
      <w:r w:rsidRPr="002064F6">
        <w:rPr>
          <w:rFonts w:ascii="Times New Roman" w:hAnsi="Times New Roman" w:cs="Times New Roman"/>
          <w:b/>
          <w:bCs/>
          <w:i/>
          <w:iCs/>
          <w:color w:val="0070C0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Opening speech of the President at the Mr. Moham</w:t>
      </w:r>
      <w:r w:rsidR="00C670E6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 Benalilou, Mediator of the Kingdom of Morocco</w:t>
      </w:r>
    </w:p>
    <w:p w:rsidR="007676B6" w:rsidRDefault="007676B6" w:rsidP="00C32AC9">
      <w:pPr>
        <w:spacing w:after="0" w:line="340" w:lineRule="exact"/>
        <w:ind w:left="1276" w:hanging="1276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10h00-</w:t>
      </w:r>
      <w:r w:rsidRPr="00C32AC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10h15: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r w:rsidR="00C32AC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peech of </w:t>
      </w:r>
      <w:r w:rsidRPr="00C32AC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Ms. Caroline MARTIN, Legal Officer, Venice commission Council of Europe;</w:t>
      </w:r>
    </w:p>
    <w:p w:rsidR="0070252A" w:rsidRPr="00946B65" w:rsidRDefault="00C670E6" w:rsidP="00CD4C90">
      <w:pPr>
        <w:spacing w:after="0" w:line="340" w:lineRule="exact"/>
        <w:ind w:left="1276" w:hanging="1276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10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5-10h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3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0:</w:t>
      </w:r>
      <w:r w:rsidR="0070252A" w:rsidRPr="002064F6">
        <w:rPr>
          <w:rFonts w:ascii="Times New Roman" w:hAnsi="Times New Roman" w:cs="Times New Roman"/>
          <w:b/>
          <w:bCs/>
          <w:i/>
          <w:iCs/>
          <w:color w:val="0070C0"/>
          <w:sz w:val="24"/>
          <w:szCs w:val="24"/>
          <w:lang w:val="en-US"/>
        </w:rPr>
        <w:t xml:space="preserve"> </w:t>
      </w:r>
      <w:r w:rsidR="00CD4C90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Presentation of the general framework by the Coordinator of the session, </w:t>
      </w:r>
      <w:proofErr w:type="spellStart"/>
      <w:r w:rsidR="00CD4C90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Mrs</w:t>
      </w:r>
      <w:proofErr w:type="spellEnd"/>
      <w:r w:rsidR="00CD4C90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Fatima </w:t>
      </w:r>
      <w:proofErr w:type="spellStart"/>
      <w:r w:rsidR="00CD4C90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Kerrich</w:t>
      </w:r>
      <w:proofErr w:type="spellEnd"/>
      <w:r w:rsidR="00CD4C90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, Head of Communication, Cooperation and Training Division </w:t>
      </w:r>
      <w:r w:rsidR="00946B65" w:rsidRPr="00946B6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at the Mediator’s Institution of the Kingdom of Morocco</w:t>
      </w:r>
    </w:p>
    <w:p w:rsidR="0070252A" w:rsidRPr="002064F6" w:rsidRDefault="0070252A" w:rsidP="00414A41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</w:pPr>
      <w:r w:rsidRPr="002064F6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10h</w:t>
      </w:r>
      <w:r w:rsidR="00414A41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3</w:t>
      </w:r>
      <w:r w:rsidRPr="002064F6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0-1</w:t>
      </w:r>
      <w:r w:rsidR="00414A41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</w:t>
      </w:r>
      <w:r w:rsidRPr="002064F6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h</w:t>
      </w:r>
      <w:r w:rsidR="00414A41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0</w:t>
      </w:r>
      <w:r w:rsidRPr="002064F6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 xml:space="preserve">0: Coffee break </w:t>
      </w:r>
    </w:p>
    <w:p w:rsidR="0070252A" w:rsidRPr="005E5A49" w:rsidRDefault="00414A41" w:rsidP="00414A41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11</w:t>
      </w:r>
      <w:r w:rsidR="0070252A"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0</w:t>
      </w:r>
      <w:r w:rsidR="0070252A"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0-11h30:</w:t>
      </w:r>
    </w:p>
    <w:p w:rsidR="0070252A" w:rsidRPr="002064F6" w:rsidRDefault="0070252A" w:rsidP="0070252A">
      <w:pPr>
        <w:spacing w:after="0" w:line="340" w:lineRule="exact"/>
        <w:jc w:val="center"/>
        <w:rPr>
          <w:rFonts w:ascii="Times New Roman" w:hAnsi="Times New Roman" w:cs="Times New Roman"/>
          <w:b/>
          <w:bCs/>
          <w:color w:val="00B0F0"/>
          <w:sz w:val="32"/>
          <w:szCs w:val="32"/>
          <w:rtl/>
          <w:lang w:val="en-US"/>
        </w:rPr>
      </w:pPr>
      <w:r w:rsidRPr="002064F6"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lang w:val="en-US"/>
        </w:rPr>
        <w:t>Module 1</w:t>
      </w:r>
      <w:r w:rsidRPr="002064F6">
        <w:rPr>
          <w:rFonts w:ascii="Times New Roman" w:hAnsi="Times New Roman" w:cs="Times New Roman"/>
          <w:b/>
          <w:bCs/>
          <w:color w:val="00B0F0"/>
          <w:sz w:val="32"/>
          <w:szCs w:val="32"/>
          <w:lang w:val="en-US"/>
        </w:rPr>
        <w:t>:</w:t>
      </w:r>
    </w:p>
    <w:p w:rsidR="0070252A" w:rsidRDefault="0070252A" w:rsidP="0070252A">
      <w:pPr>
        <w:spacing w:after="0" w:line="340" w:lineRule="exact"/>
        <w:jc w:val="center"/>
        <w:rPr>
          <w:rFonts w:ascii="Times New Roman" w:hAnsi="Times New Roman" w:cs="Times New Roman"/>
          <w:b/>
          <w:bCs/>
          <w:color w:val="00B0F0"/>
          <w:sz w:val="24"/>
          <w:szCs w:val="24"/>
          <w:lang w:val="en-US"/>
        </w:rPr>
      </w:pPr>
      <w:r w:rsidRPr="0070252A">
        <w:rPr>
          <w:rFonts w:ascii="Times New Roman" w:hAnsi="Times New Roman" w:cs="Times New Roman"/>
          <w:b/>
          <w:bCs/>
          <w:color w:val="00B0F0"/>
          <w:sz w:val="24"/>
          <w:szCs w:val="24"/>
          <w:lang w:val="en-US"/>
        </w:rPr>
        <w:t>Own Initiative: Definition of legal foundations (introduction to the theme)</w:t>
      </w:r>
    </w:p>
    <w:p w:rsidR="0070252A" w:rsidRPr="002064F6" w:rsidRDefault="0070252A" w:rsidP="0070252A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</w:pPr>
      <w:r w:rsidRPr="002064F6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 xml:space="preserve">Experts: </w:t>
      </w:r>
    </w:p>
    <w:p w:rsidR="0070252A" w:rsidRPr="002064F6" w:rsidRDefault="00692039" w:rsidP="00CA754F">
      <w:pPr>
        <w:pStyle w:val="PargrafodaLista"/>
        <w:spacing w:after="0" w:line="340" w:lineRule="exact"/>
        <w:ind w:left="709" w:hanging="142"/>
        <w:rPr>
          <w:rFonts w:ascii="Times New Roman" w:hAnsi="Times New Roman" w:cs="Times New Roman"/>
          <w:b/>
          <w:bCs/>
          <w:i/>
          <w:iCs/>
          <w:color w:val="000000" w:themeColor="text1"/>
          <w:rtl/>
          <w:lang w:val="en-US"/>
        </w:rPr>
      </w:pPr>
      <w:r w:rsidRPr="00CA754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-</w:t>
      </w:r>
      <w:proofErr w:type="spellStart"/>
      <w:r w:rsidRPr="00CA754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Mr</w:t>
      </w:r>
      <w:proofErr w:type="spellEnd"/>
      <w:r w:rsidRPr="00CA754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Mohamed </w:t>
      </w:r>
      <w:proofErr w:type="spellStart"/>
      <w:r w:rsidRPr="00CA754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Benyahya</w:t>
      </w:r>
      <w:proofErr w:type="spellEnd"/>
      <w:r w:rsidRPr="00CA754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, </w:t>
      </w:r>
      <w:r w:rsidR="00CA754F" w:rsidRPr="00CA754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Advisor at the Mediator’s Institution of the Kingdom of Morocco</w:t>
      </w:r>
    </w:p>
    <w:p w:rsidR="0070252A" w:rsidRDefault="0070252A" w:rsidP="009A5250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sz w:val="24"/>
          <w:szCs w:val="24"/>
          <w:rtl/>
          <w:lang w:val="en-US"/>
        </w:rPr>
      </w:pP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11h30-12h</w:t>
      </w:r>
      <w:r w:rsidR="009A525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Presentation of experiences relevant to the topic and discussion </w:t>
      </w:r>
    </w:p>
    <w:p w:rsidR="0070252A" w:rsidRDefault="0070252A" w:rsidP="009A5250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rtl/>
          <w:lang w:val="en-US"/>
        </w:rPr>
      </w:pP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12h</w:t>
      </w:r>
      <w:r w:rsidR="009A525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0-</w:t>
      </w:r>
      <w:r w:rsidR="009A525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12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 w:rsidRPr="005F4C20">
        <w:rPr>
          <w:rFonts w:ascii="Times New Roman" w:hAnsi="Times New Roman" w:cs="Times New Roman" w:hint="cs"/>
          <w:b/>
          <w:bCs/>
          <w:i/>
          <w:iCs/>
          <w:color w:val="1F4E79" w:themeColor="accent1" w:themeShade="80"/>
          <w:sz w:val="24"/>
          <w:szCs w:val="24"/>
          <w:rtl/>
          <w:lang w:val="en-US"/>
        </w:rPr>
        <w:t>3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 xml:space="preserve">0: </w:t>
      </w:r>
    </w:p>
    <w:p w:rsidR="0070252A" w:rsidRPr="002064F6" w:rsidRDefault="0070252A" w:rsidP="0070252A">
      <w:pPr>
        <w:spacing w:after="0" w:line="340" w:lineRule="exact"/>
        <w:jc w:val="center"/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rtl/>
          <w:lang w:val="en-US"/>
        </w:rPr>
      </w:pPr>
      <w:r w:rsidRPr="002064F6"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lang w:val="en-US"/>
        </w:rPr>
        <w:t>Module 2:</w:t>
      </w:r>
    </w:p>
    <w:p w:rsidR="0070252A" w:rsidRDefault="0070252A" w:rsidP="0070252A">
      <w:pPr>
        <w:spacing w:after="0" w:line="340" w:lineRule="exact"/>
        <w:jc w:val="center"/>
        <w:rPr>
          <w:rFonts w:ascii="Times New Roman" w:hAnsi="Times New Roman" w:cs="Times New Roman"/>
          <w:b/>
          <w:bCs/>
          <w:color w:val="00B0F0"/>
          <w:sz w:val="24"/>
          <w:szCs w:val="24"/>
          <w:lang w:val="en-US"/>
        </w:rPr>
      </w:pPr>
      <w:r w:rsidRPr="0070252A">
        <w:rPr>
          <w:rFonts w:ascii="Times New Roman" w:hAnsi="Times New Roman" w:cs="Times New Roman"/>
          <w:b/>
          <w:bCs/>
          <w:color w:val="00B0F0"/>
          <w:sz w:val="24"/>
          <w:szCs w:val="24"/>
          <w:lang w:val="en-US"/>
        </w:rPr>
        <w:t>Own Initiative: Procedures and steps for implementation</w:t>
      </w:r>
    </w:p>
    <w:p w:rsidR="0070252A" w:rsidRDefault="0070252A" w:rsidP="0070252A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</w:pPr>
      <w:r w:rsidRPr="002064F6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Expert</w:t>
      </w:r>
      <w:r w:rsid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s</w:t>
      </w:r>
      <w:r w:rsidRPr="002064F6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 xml:space="preserve">: </w:t>
      </w:r>
    </w:p>
    <w:p w:rsidR="0070252A" w:rsidRPr="00D01EAF" w:rsidRDefault="00235BF1" w:rsidP="00D01EAF">
      <w:pPr>
        <w:pStyle w:val="PargrafodaLista"/>
        <w:spacing w:after="0" w:line="340" w:lineRule="exact"/>
        <w:ind w:left="709" w:hanging="142"/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-</w:t>
      </w:r>
      <w:proofErr w:type="spellStart"/>
      <w:r w:rsidR="00D01EAF" w:rsidRPr="00D01EA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Mr</w:t>
      </w:r>
      <w:proofErr w:type="spellEnd"/>
      <w:r w:rsidR="00D01EAF" w:rsidRPr="00D01EA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Joaquim Pedro Cardoso da Costa, Deputy Ombudsman, </w:t>
      </w:r>
      <w:proofErr w:type="spellStart"/>
      <w:r w:rsidR="00D01EAF" w:rsidRPr="00D01EA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Provedor</w:t>
      </w:r>
      <w:proofErr w:type="spellEnd"/>
      <w:r w:rsidR="00D01EAF" w:rsidRPr="00D01EA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de </w:t>
      </w:r>
      <w:proofErr w:type="spellStart"/>
      <w:r w:rsidR="00D01EAF" w:rsidRPr="00D01EA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Justiça</w:t>
      </w:r>
      <w:proofErr w:type="spellEnd"/>
      <w:r w:rsidR="00D01EAF" w:rsidRPr="00D01EAF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, Portugal</w:t>
      </w:r>
    </w:p>
    <w:p w:rsidR="0070252A" w:rsidRDefault="0070252A" w:rsidP="009A5250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sz w:val="24"/>
          <w:szCs w:val="24"/>
          <w:rtl/>
          <w:lang w:val="en-US"/>
        </w:rPr>
      </w:pP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</w:t>
      </w:r>
      <w:r w:rsidR="009A525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2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h30-1</w:t>
      </w:r>
      <w:r w:rsidR="009A525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3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h00: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Presentation of experiences of institutions working in such field</w:t>
      </w:r>
    </w:p>
    <w:p w:rsidR="0070252A" w:rsidRDefault="0070252A" w:rsidP="0070252A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 w:hint="cs"/>
          <w:b/>
          <w:bCs/>
          <w:i/>
          <w:iCs/>
          <w:sz w:val="24"/>
          <w:szCs w:val="24"/>
          <w:rtl/>
          <w:lang w:val="en-US"/>
        </w:rPr>
        <w:t xml:space="preserve">                      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Case study and discussion </w:t>
      </w:r>
    </w:p>
    <w:p w:rsidR="0070252A" w:rsidRPr="004B02A9" w:rsidRDefault="0070252A" w:rsidP="009A5250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</w:pPr>
      <w:r w:rsidRP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</w:t>
      </w:r>
      <w:r w:rsidR="009A5250" w:rsidRP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3</w:t>
      </w:r>
      <w:r w:rsidRP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 w:rsidR="009A5250" w:rsidRP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P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0-</w:t>
      </w:r>
      <w:r w:rsidR="009A5250" w:rsidRP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13</w:t>
      </w:r>
      <w:r w:rsidRP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 w:rsidR="009A5250" w:rsidRP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30</w:t>
      </w:r>
    </w:p>
    <w:p w:rsidR="00C670E6" w:rsidRDefault="00C670E6" w:rsidP="00C670E6">
      <w:pPr>
        <w:jc w:val="center"/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rtl/>
          <w:lang w:val="en-US"/>
        </w:rPr>
      </w:pPr>
      <w:r w:rsidRPr="002064F6"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lang w:val="en-US"/>
        </w:rPr>
        <w:t>Module 3:</w:t>
      </w:r>
    </w:p>
    <w:p w:rsidR="00C670E6" w:rsidRDefault="00C670E6" w:rsidP="00C670E6">
      <w:pPr>
        <w:jc w:val="center"/>
        <w:rPr>
          <w:rFonts w:ascii="Times New Roman" w:hAnsi="Times New Roman" w:cs="Times New Roman"/>
          <w:b/>
          <w:bCs/>
          <w:color w:val="00B0F0"/>
          <w:sz w:val="24"/>
          <w:szCs w:val="24"/>
          <w:lang w:val="en-US"/>
        </w:rPr>
      </w:pPr>
      <w:r w:rsidRPr="0070252A">
        <w:rPr>
          <w:rFonts w:ascii="Times New Roman" w:hAnsi="Times New Roman" w:cs="Times New Roman"/>
          <w:b/>
          <w:bCs/>
          <w:color w:val="00B0F0"/>
          <w:sz w:val="24"/>
          <w:szCs w:val="24"/>
          <w:lang w:val="en-US"/>
        </w:rPr>
        <w:lastRenderedPageBreak/>
        <w:t>Own Initiative as a tool to improve public services</w:t>
      </w:r>
    </w:p>
    <w:p w:rsidR="00C670E6" w:rsidRDefault="00C670E6" w:rsidP="00C670E6">
      <w:pP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  <w:lang w:val="en-US"/>
        </w:rPr>
      </w:pPr>
      <w:r w:rsidRPr="00C87897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Experts:</w:t>
      </w:r>
      <w:r w:rsidRPr="001D182A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  <w:lang w:val="en-US"/>
        </w:rPr>
        <w:t xml:space="preserve"> </w:t>
      </w:r>
    </w:p>
    <w:p w:rsidR="00C670E6" w:rsidRPr="00C87897" w:rsidRDefault="00C670E6" w:rsidP="00C670E6">
      <w:pPr>
        <w:pStyle w:val="PargrafodaLista"/>
        <w:numPr>
          <w:ilvl w:val="0"/>
          <w:numId w:val="3"/>
        </w:numPr>
        <w:ind w:left="709" w:hanging="142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……………………………………………………………………………………….</w:t>
      </w:r>
    </w:p>
    <w:p w:rsidR="00C670E6" w:rsidRPr="005E5A49" w:rsidRDefault="009A5250" w:rsidP="009A5250">
      <w:pPr>
        <w:rPr>
          <w:rFonts w:ascii="Times New Roman" w:hAnsi="Times New Roman" w:cs="Times New Roman"/>
          <w:b/>
          <w:bCs/>
          <w:i/>
          <w:iCs/>
          <w:color w:val="00CCFF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13</w:t>
      </w:r>
      <w:r w:rsidR="00C670E6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h30-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14</w:t>
      </w:r>
      <w:r w:rsidR="00C670E6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="00C670E6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0:</w:t>
      </w:r>
      <w:r w:rsidR="00C670E6">
        <w:rPr>
          <w:rFonts w:ascii="Times New Roman" w:hAnsi="Times New Roman" w:cs="Times New Roman"/>
          <w:b/>
          <w:bCs/>
          <w:i/>
          <w:iCs/>
          <w:color w:val="00CCFF"/>
          <w:sz w:val="24"/>
          <w:szCs w:val="24"/>
          <w:lang w:val="en-US"/>
        </w:rPr>
        <w:t xml:space="preserve"> </w:t>
      </w:r>
      <w:r w:rsidR="00C670E6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case study and best practices’ highlight   </w:t>
      </w:r>
    </w:p>
    <w:p w:rsidR="00C670E6" w:rsidRPr="00C87897" w:rsidRDefault="009A5250" w:rsidP="004B02A9">
      <w:pP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14</w:t>
      </w:r>
      <w:r w:rsidR="00C670E6"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h</w:t>
      </w:r>
      <w:r w:rsidR="004B02A9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0</w:t>
      </w:r>
      <w:r w:rsidR="00C670E6"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0-</w:t>
      </w: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</w:t>
      </w:r>
      <w:r w:rsidR="004B02A9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5</w:t>
      </w:r>
      <w:r w:rsidR="00C670E6"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h</w:t>
      </w:r>
      <w:r w:rsidR="004B02A9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3</w:t>
      </w:r>
      <w:r w:rsidR="00C670E6"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 xml:space="preserve">0: </w:t>
      </w:r>
      <w:r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Lunch</w:t>
      </w:r>
    </w:p>
    <w:p w:rsidR="009A5250" w:rsidRPr="00C87897" w:rsidRDefault="004B02A9" w:rsidP="004B02A9">
      <w:pP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15</w:t>
      </w:r>
      <w:r w:rsidR="009A5250"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4</w:t>
      </w:r>
      <w:r w:rsidR="009A5250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5</w:t>
      </w:r>
      <w:r w:rsidR="009A5250"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: Sightseeing</w:t>
      </w:r>
    </w:p>
    <w:p w:rsidR="009A5250" w:rsidRPr="00F02A24" w:rsidRDefault="009A5250" w:rsidP="0070252A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</w:pPr>
    </w:p>
    <w:p w:rsidR="0070252A" w:rsidRPr="005E5A49" w:rsidRDefault="0070252A" w:rsidP="0070252A">
      <w:pPr>
        <w:widowControl w:val="0"/>
        <w:pBdr>
          <w:bottom w:val="single" w:sz="4" w:space="1" w:color="auto"/>
        </w:pBdr>
        <w:shd w:val="clear" w:color="auto" w:fill="C45911" w:themeFill="accent2" w:themeFillShade="BF"/>
        <w:kinsoku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</w:pPr>
      <w:r w:rsidRPr="0070252A"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>Wednesday</w:t>
      </w:r>
      <w:r w:rsidRPr="005E5A49"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>27</w:t>
      </w:r>
      <w:r w:rsidRPr="005E5A49"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 xml:space="preserve"> </w:t>
      </w:r>
      <w:r w:rsidRPr="00DB26F5"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>November 201</w:t>
      </w:r>
      <w:r>
        <w:rPr>
          <w:rFonts w:ascii="Times New Roman" w:eastAsia="Times New Roman" w:hAnsi="Times New Roman" w:cs="Times New Roman"/>
          <w:b/>
          <w:bCs/>
          <w:i/>
          <w:color w:val="FFFFFF" w:themeColor="background1"/>
          <w:spacing w:val="-4"/>
          <w:w w:val="105"/>
          <w:sz w:val="40"/>
          <w:szCs w:val="40"/>
          <w:lang w:val="en-US" w:eastAsia="fr-FR"/>
        </w:rPr>
        <w:t>9</w:t>
      </w:r>
    </w:p>
    <w:p w:rsidR="0070252A" w:rsidRPr="00BE6150" w:rsidRDefault="0070252A" w:rsidP="0070252A">
      <w:pPr>
        <w:widowControl w:val="0"/>
        <w:kinsoku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8EAADB" w:themeColor="accent5" w:themeTint="99"/>
          <w:spacing w:val="2"/>
          <w:w w:val="105"/>
          <w:sz w:val="24"/>
          <w:szCs w:val="24"/>
          <w:lang w:val="en-US" w:eastAsia="fr-FR"/>
        </w:rPr>
      </w:pPr>
    </w:p>
    <w:p w:rsidR="0070252A" w:rsidRDefault="0070252A" w:rsidP="004B02A9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8h</w:t>
      </w:r>
      <w:r w:rsidR="004B02A9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15</w:t>
      </w:r>
      <w:r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Participants pick up from the hotel to the training venue (</w:t>
      </w:r>
      <w:r w:rsidR="004B02A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the institution main office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)</w:t>
      </w:r>
    </w:p>
    <w:p w:rsidR="0070252A" w:rsidRDefault="004B02A9" w:rsidP="004B02A9">
      <w:pPr>
        <w:ind w:left="993" w:hanging="993"/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09</w:t>
      </w:r>
      <w:r w:rsidR="0070252A"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h00-</w:t>
      </w:r>
      <w:r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09</w:t>
      </w:r>
      <w:r w:rsidR="0070252A"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3</w:t>
      </w:r>
      <w:r w:rsidR="0070252A"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 xml:space="preserve">0: </w:t>
      </w:r>
    </w:p>
    <w:p w:rsidR="0070252A" w:rsidRDefault="0070252A" w:rsidP="0070252A">
      <w:pPr>
        <w:ind w:left="993" w:hanging="993"/>
        <w:jc w:val="center"/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rtl/>
          <w:lang w:val="en-US"/>
        </w:rPr>
      </w:pPr>
      <w:r w:rsidRPr="002064F6"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lang w:val="en-US"/>
        </w:rPr>
        <w:t>Module 4:</w:t>
      </w:r>
    </w:p>
    <w:p w:rsidR="0070252A" w:rsidRPr="0070252A" w:rsidRDefault="0070252A" w:rsidP="0070252A">
      <w:pPr>
        <w:ind w:left="993" w:hanging="993"/>
        <w:jc w:val="center"/>
        <w:rPr>
          <w:rFonts w:ascii="Times New Roman" w:hAnsi="Times New Roman" w:cs="Times New Roman"/>
          <w:b/>
          <w:bCs/>
          <w:color w:val="00B0F0"/>
          <w:sz w:val="24"/>
          <w:szCs w:val="24"/>
          <w:rtl/>
          <w:lang w:val="en-US"/>
        </w:rPr>
      </w:pPr>
      <w:r w:rsidRPr="0070252A">
        <w:rPr>
          <w:rFonts w:ascii="Times New Roman" w:hAnsi="Times New Roman" w:cs="Times New Roman"/>
          <w:b/>
          <w:bCs/>
          <w:color w:val="00B0F0"/>
          <w:sz w:val="24"/>
          <w:szCs w:val="24"/>
          <w:lang w:val="en-US"/>
        </w:rPr>
        <w:t>Own Initiative: Strengths and constraints</w:t>
      </w:r>
    </w:p>
    <w:p w:rsidR="0070252A" w:rsidRPr="00C87897" w:rsidRDefault="0070252A" w:rsidP="0070252A">
      <w:pP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</w:pPr>
      <w:r w:rsidRPr="00C87897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Expert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s</w:t>
      </w:r>
      <w:r w:rsidRPr="00C87897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 xml:space="preserve">: </w:t>
      </w:r>
    </w:p>
    <w:p w:rsidR="005E5B30" w:rsidRPr="00235BF1" w:rsidRDefault="005E5B30" w:rsidP="00235BF1">
      <w:pPr>
        <w:pStyle w:val="PargrafodaLista"/>
        <w:spacing w:after="0" w:line="340" w:lineRule="exact"/>
        <w:ind w:left="709" w:hanging="142"/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</w:pPr>
      <w:r w:rsidRPr="00235BF1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-Mr. Hassan S. A. HELASA</w:t>
      </w:r>
      <w:r w:rsidR="00561059" w:rsidRPr="00235BF1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, Field Researcher, </w:t>
      </w:r>
      <w:r w:rsidRPr="00235BF1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Palestine</w:t>
      </w:r>
    </w:p>
    <w:p w:rsidR="0070252A" w:rsidRDefault="004B02A9" w:rsidP="004B02A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09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3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0-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10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0:</w:t>
      </w:r>
      <w:r w:rsidR="0070252A" w:rsidRPr="005F4C20">
        <w:rPr>
          <w:rFonts w:ascii="Times New Roman" w:hAnsi="Times New Roman" w:cs="Times New Roman"/>
          <w:color w:val="0070C0"/>
          <w:sz w:val="24"/>
          <w:szCs w:val="24"/>
          <w:lang w:val="en-US"/>
        </w:rPr>
        <w:t xml:space="preserve"> </w:t>
      </w:r>
      <w:r w:rsidR="0070252A" w:rsidRPr="0070252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70252A">
        <w:rPr>
          <w:rFonts w:ascii="Times New Roman" w:hAnsi="Times New Roman" w:cs="Times New Roman"/>
          <w:sz w:val="24"/>
          <w:szCs w:val="24"/>
          <w:lang w:val="en-US"/>
        </w:rPr>
        <w:t>resentation of experiences relevant to the topic</w:t>
      </w:r>
    </w:p>
    <w:p w:rsidR="00C670E6" w:rsidRDefault="004B02A9" w:rsidP="004B02A9">
      <w:pPr>
        <w:ind w:left="993" w:hanging="993"/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10</w:t>
      </w:r>
      <w:r w:rsidR="00C670E6"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h00-</w:t>
      </w:r>
      <w:r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10</w:t>
      </w:r>
      <w:r w:rsidR="00C670E6"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>3</w:t>
      </w:r>
      <w:r w:rsidR="00C670E6">
        <w:rPr>
          <w:rFonts w:ascii="Times New Roman" w:hAnsi="Times New Roman" w:cs="Times New Roman"/>
          <w:b/>
          <w:bCs/>
          <w:i/>
          <w:iCs/>
          <w:color w:val="336699"/>
          <w:sz w:val="24"/>
          <w:szCs w:val="24"/>
          <w:lang w:val="en-US"/>
        </w:rPr>
        <w:t xml:space="preserve">0: </w:t>
      </w:r>
    </w:p>
    <w:p w:rsidR="00C670E6" w:rsidRDefault="00C670E6" w:rsidP="00C670E6">
      <w:pPr>
        <w:ind w:left="993" w:hanging="993"/>
        <w:jc w:val="center"/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rtl/>
          <w:lang w:val="en-US"/>
        </w:rPr>
      </w:pPr>
      <w:r w:rsidRPr="002064F6"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lang w:val="en-US"/>
        </w:rPr>
        <w:t xml:space="preserve">Module </w:t>
      </w:r>
      <w:r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lang w:val="en-US"/>
        </w:rPr>
        <w:t>5</w:t>
      </w:r>
      <w:r w:rsidRPr="002064F6">
        <w:rPr>
          <w:rFonts w:ascii="Times New Roman" w:hAnsi="Times New Roman" w:cs="Times New Roman"/>
          <w:b/>
          <w:bCs/>
          <w:color w:val="00B0F0"/>
          <w:sz w:val="32"/>
          <w:szCs w:val="32"/>
          <w:u w:val="single"/>
          <w:lang w:val="en-US"/>
        </w:rPr>
        <w:t>:</w:t>
      </w:r>
    </w:p>
    <w:p w:rsidR="00C670E6" w:rsidRPr="003E2AB4" w:rsidRDefault="00C670E6" w:rsidP="003E2AB4">
      <w:pPr>
        <w:ind w:left="993" w:hanging="99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C670E6">
        <w:rPr>
          <w:rFonts w:ascii="Times New Roman" w:hAnsi="Times New Roman" w:cs="Times New Roman"/>
          <w:b/>
          <w:bCs/>
          <w:color w:val="00B0F0"/>
          <w:sz w:val="24"/>
          <w:szCs w:val="24"/>
          <w:lang w:val="en-US"/>
        </w:rPr>
        <w:t>Presentation of a successful practical case and a case of failure</w:t>
      </w:r>
      <w:r w:rsidR="002816D7" w:rsidRPr="003E2AB4">
        <w:rPr>
          <w:color w:val="00B0F0"/>
          <w:sz w:val="36"/>
          <w:szCs w:val="36"/>
          <w:shd w:val="clear" w:color="auto" w:fill="FFFFFF"/>
          <w:lang w:val="en-US"/>
        </w:rPr>
        <w:t xml:space="preserve"> </w:t>
      </w:r>
    </w:p>
    <w:p w:rsidR="00C670E6" w:rsidRPr="00C87897" w:rsidRDefault="00C670E6" w:rsidP="00C670E6">
      <w:pP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</w:pPr>
      <w:r w:rsidRPr="00C87897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Expert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s</w:t>
      </w:r>
      <w:r w:rsidRPr="00C87897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 xml:space="preserve">: </w:t>
      </w:r>
    </w:p>
    <w:p w:rsidR="002A36CA" w:rsidRPr="00375FA4" w:rsidRDefault="00375FA4" w:rsidP="00375FA4">
      <w:pPr>
        <w:pStyle w:val="PargrafodaLista"/>
        <w:spacing w:after="0" w:line="340" w:lineRule="exact"/>
        <w:ind w:left="709" w:hanging="142"/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-</w:t>
      </w:r>
      <w:proofErr w:type="spellStart"/>
      <w:r w:rsidR="002A36CA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Mr</w:t>
      </w:r>
      <w:proofErr w:type="spellEnd"/>
      <w:r w:rsidR="002A36CA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</w:t>
      </w:r>
      <w:proofErr w:type="spellStart"/>
      <w:r w:rsidR="002A36CA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Jurgen</w:t>
      </w:r>
      <w:proofErr w:type="spellEnd"/>
      <w:r w:rsidR="002A36CA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CASSAR, Head of </w:t>
      </w:r>
      <w:proofErr w:type="spellStart"/>
      <w:r w:rsidR="002A36CA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Communicationsand</w:t>
      </w:r>
      <w:proofErr w:type="spellEnd"/>
      <w:r w:rsidR="002A36CA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Research, Office of the Parliamentary Ombudsman, MALTA;</w:t>
      </w:r>
    </w:p>
    <w:p w:rsidR="00946B65" w:rsidRPr="00375FA4" w:rsidRDefault="00375FA4" w:rsidP="00E27DFD">
      <w:pPr>
        <w:pStyle w:val="PargrafodaLista"/>
        <w:spacing w:after="0" w:line="340" w:lineRule="exact"/>
        <w:ind w:left="709" w:hanging="142"/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-</w:t>
      </w:r>
      <w:proofErr w:type="spellStart"/>
      <w:r w:rsidR="00946B65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Mrs</w:t>
      </w:r>
      <w:proofErr w:type="spellEnd"/>
      <w:r w:rsidR="00946B65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</w:t>
      </w:r>
      <w:proofErr w:type="spellStart"/>
      <w:r w:rsidR="00946B65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Najoua</w:t>
      </w:r>
      <w:proofErr w:type="spellEnd"/>
      <w:r w:rsidR="00946B65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 ACHERGUI</w:t>
      </w:r>
      <w:r w:rsidR="002A36CA"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 xml:space="preserve">, </w:t>
      </w:r>
      <w:r w:rsidR="00E27DFD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Head of Complaints Analysis and Follow up</w:t>
      </w:r>
      <w:r w:rsidRPr="00375FA4">
        <w:rPr>
          <w:rFonts w:ascii="Times New Roman" w:hAnsi="Times New Roman" w:cs="Times New Roman"/>
          <w:b/>
          <w:bCs/>
          <w:i/>
          <w:iCs/>
          <w:color w:val="000000" w:themeColor="text1"/>
          <w:lang w:val="en-US"/>
        </w:rPr>
        <w:t>, Institution of the Mediator of the Kingdom of Morocco</w:t>
      </w:r>
    </w:p>
    <w:p w:rsidR="00C670E6" w:rsidRDefault="004B02A9" w:rsidP="004B02A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10</w:t>
      </w:r>
      <w:r w:rsidR="00C670E6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3</w:t>
      </w:r>
      <w:r w:rsidR="00C670E6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0-1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</w:t>
      </w:r>
      <w:r w:rsidR="00C670E6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="00C670E6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0:</w:t>
      </w:r>
      <w:r w:rsidR="00C670E6" w:rsidRPr="005F4C20">
        <w:rPr>
          <w:rFonts w:ascii="Times New Roman" w:hAnsi="Times New Roman" w:cs="Times New Roman"/>
          <w:color w:val="0070C0"/>
          <w:sz w:val="24"/>
          <w:szCs w:val="24"/>
          <w:lang w:val="en-US"/>
        </w:rPr>
        <w:t xml:space="preserve"> </w:t>
      </w:r>
      <w:r w:rsidR="00C670E6" w:rsidRPr="0070252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670E6">
        <w:rPr>
          <w:rFonts w:ascii="Times New Roman" w:hAnsi="Times New Roman" w:cs="Times New Roman"/>
          <w:sz w:val="24"/>
          <w:szCs w:val="24"/>
          <w:lang w:val="en-US"/>
        </w:rPr>
        <w:t>resentation of experiences relevant to the topic</w:t>
      </w:r>
    </w:p>
    <w:p w:rsidR="004B02A9" w:rsidRPr="002064F6" w:rsidRDefault="004B02A9" w:rsidP="004B02A9">
      <w:pPr>
        <w:spacing w:after="0" w:line="340" w:lineRule="exact"/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11</w:t>
      </w:r>
      <w:r w:rsidRPr="002064F6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0</w:t>
      </w:r>
      <w:r w:rsidRPr="002064F6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0-1</w:t>
      </w: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2</w:t>
      </w:r>
      <w:r w:rsidRPr="002064F6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0</w:t>
      </w:r>
      <w:r w:rsidRPr="002064F6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 xml:space="preserve">0: Coffee break </w:t>
      </w:r>
    </w:p>
    <w:p w:rsidR="0070252A" w:rsidRPr="005E5A49" w:rsidRDefault="0070252A" w:rsidP="0070252A">
      <w:pPr>
        <w:jc w:val="center"/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36"/>
          <w:szCs w:val="36"/>
          <w:lang w:val="en-US"/>
        </w:rPr>
      </w:pPr>
      <w:r w:rsidRPr="005E5A49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36"/>
          <w:szCs w:val="36"/>
          <w:lang w:val="en-US"/>
        </w:rPr>
        <w:t>Closing session</w:t>
      </w:r>
    </w:p>
    <w:p w:rsidR="0070252A" w:rsidRDefault="0070252A" w:rsidP="0070252A">
      <w:pPr>
        <w:spacing w:after="0"/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</w:pPr>
    </w:p>
    <w:p w:rsidR="0070252A" w:rsidRPr="005F4C20" w:rsidRDefault="004B02A9" w:rsidP="004B02A9">
      <w:pPr>
        <w:spacing w:after="0"/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12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0-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13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</w:t>
      </w:r>
      <w:r w:rsidR="0070252A" w:rsidRPr="005F4C20">
        <w:rPr>
          <w:rFonts w:ascii="Times New Roman" w:hAnsi="Times New Roman" w:cs="Times New Roman"/>
          <w:b/>
          <w:bCs/>
          <w:i/>
          <w:iCs/>
          <w:color w:val="1F4E79" w:themeColor="accent1" w:themeShade="80"/>
          <w:sz w:val="24"/>
          <w:szCs w:val="24"/>
          <w:lang w:val="en-US"/>
        </w:rPr>
        <w:t>0:</w:t>
      </w:r>
    </w:p>
    <w:p w:rsidR="0070252A" w:rsidRDefault="0070252A" w:rsidP="0070252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Presentation of the Summary Report</w:t>
      </w:r>
    </w:p>
    <w:p w:rsidR="0070252A" w:rsidRDefault="0070252A" w:rsidP="0070252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Closing speech of the Mediator of the Kingdom of Morocco</w:t>
      </w:r>
    </w:p>
    <w:p w:rsidR="0070252A" w:rsidRDefault="0070252A" w:rsidP="0070252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Certificates handing out. </w:t>
      </w:r>
    </w:p>
    <w:p w:rsidR="0070252A" w:rsidRDefault="0070252A" w:rsidP="0070252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70252A" w:rsidRDefault="0070252A" w:rsidP="004B02A9">
      <w:pPr>
        <w:spacing w:after="0"/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</w:pPr>
      <w:r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</w:t>
      </w:r>
      <w:r w:rsidR="004B02A9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3</w:t>
      </w:r>
      <w:r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:30</w:t>
      </w:r>
      <w:r w:rsidR="004B02A9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-15:00:</w:t>
      </w:r>
      <w:r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 xml:space="preserve"> Lunch</w:t>
      </w:r>
    </w:p>
    <w:p w:rsidR="0070252A" w:rsidRPr="00C87897" w:rsidRDefault="004B02A9" w:rsidP="004B02A9">
      <w:pPr>
        <w:spacing w:after="0"/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15</w:t>
      </w:r>
      <w:r w:rsidR="0070252A"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15</w:t>
      </w:r>
      <w:r w:rsidR="0070252A" w:rsidRPr="00C87897">
        <w:rPr>
          <w:rFonts w:ascii="Times New Roman" w:hAnsi="Times New Roman" w:cs="Times New Roman"/>
          <w:b/>
          <w:bCs/>
          <w:i/>
          <w:iCs/>
          <w:color w:val="C45911" w:themeColor="accent2" w:themeShade="BF"/>
          <w:sz w:val="24"/>
          <w:szCs w:val="24"/>
          <w:lang w:val="en-US"/>
        </w:rPr>
        <w:t>: Sightseeing</w:t>
      </w:r>
    </w:p>
    <w:p w:rsidR="00A72B5A" w:rsidRPr="004B02A9" w:rsidRDefault="00A72B5A" w:rsidP="0070252A">
      <w:pPr>
        <w:spacing w:after="0" w:line="340" w:lineRule="exact"/>
        <w:rPr>
          <w:rFonts w:asciiTheme="majorBidi" w:hAnsiTheme="majorBidi" w:cstheme="majorBidi"/>
          <w:sz w:val="28"/>
          <w:szCs w:val="28"/>
          <w:lang w:val="en-US"/>
        </w:rPr>
      </w:pPr>
    </w:p>
    <w:sectPr w:rsidR="00A72B5A" w:rsidRPr="004B02A9" w:rsidSect="005039BD">
      <w:footerReference w:type="defaul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8A4" w:rsidRDefault="001B68A4" w:rsidP="005039BD">
      <w:pPr>
        <w:spacing w:after="0" w:line="240" w:lineRule="auto"/>
      </w:pPr>
      <w:r>
        <w:separator/>
      </w:r>
    </w:p>
  </w:endnote>
  <w:endnote w:type="continuationSeparator" w:id="0">
    <w:p w:rsidR="001B68A4" w:rsidRDefault="001B68A4" w:rsidP="0050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9BD" w:rsidRDefault="005039BD" w:rsidP="005039BD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8A4" w:rsidRDefault="001B68A4" w:rsidP="005039BD">
      <w:pPr>
        <w:spacing w:after="0" w:line="240" w:lineRule="auto"/>
      </w:pPr>
      <w:r>
        <w:separator/>
      </w:r>
    </w:p>
  </w:footnote>
  <w:footnote w:type="continuationSeparator" w:id="0">
    <w:p w:rsidR="001B68A4" w:rsidRDefault="001B68A4" w:rsidP="005039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3204E"/>
    <w:multiLevelType w:val="hybridMultilevel"/>
    <w:tmpl w:val="6A8A940E"/>
    <w:lvl w:ilvl="0" w:tplc="4A7CE916">
      <w:start w:val="1"/>
      <w:numFmt w:val="bullet"/>
      <w:lvlText w:val="-"/>
      <w:lvlJc w:val="left"/>
      <w:pPr>
        <w:ind w:left="720" w:hanging="360"/>
      </w:pPr>
      <w:rPr>
        <w:rFonts w:ascii="Sylfaen" w:hAnsi="Sylfaen" w:cs="Symbol" w:hint="default"/>
        <w:color w:val="1F3864" w:themeColor="accent5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DE53E1"/>
    <w:multiLevelType w:val="hybridMultilevel"/>
    <w:tmpl w:val="613824F8"/>
    <w:lvl w:ilvl="0" w:tplc="803ACAF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5712064"/>
    <w:multiLevelType w:val="hybridMultilevel"/>
    <w:tmpl w:val="84FAEA8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0D01C10"/>
    <w:multiLevelType w:val="hybridMultilevel"/>
    <w:tmpl w:val="F94684AA"/>
    <w:lvl w:ilvl="0" w:tplc="15D84996">
      <w:start w:val="1"/>
      <w:numFmt w:val="bullet"/>
      <w:lvlText w:val="-"/>
      <w:lvlJc w:val="left"/>
      <w:pPr>
        <w:ind w:left="4188" w:hanging="360"/>
      </w:pPr>
      <w:rPr>
        <w:rFonts w:ascii="Sylfaen" w:hAnsi="Sylfaen" w:cs="Symbol" w:hint="default"/>
        <w:color w:val="1F4E79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B5A"/>
    <w:rsid w:val="000E58E6"/>
    <w:rsid w:val="00107273"/>
    <w:rsid w:val="0012664A"/>
    <w:rsid w:val="00172AB3"/>
    <w:rsid w:val="001B68A4"/>
    <w:rsid w:val="001C2255"/>
    <w:rsid w:val="00235BF1"/>
    <w:rsid w:val="0024785F"/>
    <w:rsid w:val="002816D7"/>
    <w:rsid w:val="002A36CA"/>
    <w:rsid w:val="00375FA4"/>
    <w:rsid w:val="003E2AB4"/>
    <w:rsid w:val="00414A41"/>
    <w:rsid w:val="0042271F"/>
    <w:rsid w:val="00471234"/>
    <w:rsid w:val="00476F1F"/>
    <w:rsid w:val="004B02A9"/>
    <w:rsid w:val="005039BD"/>
    <w:rsid w:val="00520731"/>
    <w:rsid w:val="00557EEF"/>
    <w:rsid w:val="00561059"/>
    <w:rsid w:val="005C169B"/>
    <w:rsid w:val="005D47C6"/>
    <w:rsid w:val="005E5B30"/>
    <w:rsid w:val="005F3452"/>
    <w:rsid w:val="006613D8"/>
    <w:rsid w:val="00692039"/>
    <w:rsid w:val="0070252A"/>
    <w:rsid w:val="007051BD"/>
    <w:rsid w:val="007676B6"/>
    <w:rsid w:val="00806086"/>
    <w:rsid w:val="00946B65"/>
    <w:rsid w:val="00965EFA"/>
    <w:rsid w:val="009A5250"/>
    <w:rsid w:val="00A72B5A"/>
    <w:rsid w:val="00B76EE3"/>
    <w:rsid w:val="00C32AC9"/>
    <w:rsid w:val="00C670E6"/>
    <w:rsid w:val="00CA754F"/>
    <w:rsid w:val="00CD4C90"/>
    <w:rsid w:val="00D01EAF"/>
    <w:rsid w:val="00D947AA"/>
    <w:rsid w:val="00DD03B0"/>
    <w:rsid w:val="00DD3C5C"/>
    <w:rsid w:val="00E27DFD"/>
    <w:rsid w:val="00E41958"/>
    <w:rsid w:val="00E47BEC"/>
    <w:rsid w:val="00F51EAA"/>
    <w:rsid w:val="00F96DE3"/>
    <w:rsid w:val="00F97324"/>
    <w:rsid w:val="00FD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5039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5039BD"/>
  </w:style>
  <w:style w:type="paragraph" w:styleId="Rodap">
    <w:name w:val="footer"/>
    <w:basedOn w:val="Normal"/>
    <w:link w:val="RodapCarcter"/>
    <w:uiPriority w:val="99"/>
    <w:unhideWhenUsed/>
    <w:rsid w:val="005039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5039BD"/>
  </w:style>
  <w:style w:type="paragraph" w:styleId="Textodebalo">
    <w:name w:val="Balloon Text"/>
    <w:basedOn w:val="Normal"/>
    <w:link w:val="TextodebaloCarcter"/>
    <w:uiPriority w:val="99"/>
    <w:semiHidden/>
    <w:unhideWhenUsed/>
    <w:rsid w:val="00B76E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B76EE3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7025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unhideWhenUsed/>
    <w:rsid w:val="005039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5039BD"/>
  </w:style>
  <w:style w:type="paragraph" w:styleId="Rodap">
    <w:name w:val="footer"/>
    <w:basedOn w:val="Normal"/>
    <w:link w:val="RodapCarcter"/>
    <w:uiPriority w:val="99"/>
    <w:unhideWhenUsed/>
    <w:rsid w:val="005039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5039BD"/>
  </w:style>
  <w:style w:type="paragraph" w:styleId="Textodebalo">
    <w:name w:val="Balloon Text"/>
    <w:basedOn w:val="Normal"/>
    <w:link w:val="TextodebaloCarcter"/>
    <w:uiPriority w:val="99"/>
    <w:semiHidden/>
    <w:unhideWhenUsed/>
    <w:rsid w:val="00B76E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B76EE3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702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2067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Sebar</dc:creator>
  <cp:lastModifiedBy>utilizador1</cp:lastModifiedBy>
  <cp:revision>2</cp:revision>
  <cp:lastPrinted>2017-10-04T14:49:00Z</cp:lastPrinted>
  <dcterms:created xsi:type="dcterms:W3CDTF">2019-11-28T15:45:00Z</dcterms:created>
  <dcterms:modified xsi:type="dcterms:W3CDTF">2019-11-28T15:45:00Z</dcterms:modified>
</cp:coreProperties>
</file>